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7ECA" w14:textId="77777777" w:rsidR="00CD67A5" w:rsidRDefault="000A6B9C">
      <w:pPr>
        <w:pStyle w:val="Title"/>
        <w:spacing w:after="0" w:line="240" w:lineRule="auto"/>
        <w:contextualSpacing w:val="0"/>
        <w:jc w:val="center"/>
        <w:rPr>
          <w:rFonts w:ascii="Avenir" w:eastAsia="Avenir" w:hAnsi="Avenir" w:cs="Avenir"/>
          <w:b/>
          <w:color w:val="035FAD"/>
          <w:sz w:val="48"/>
          <w:szCs w:val="48"/>
        </w:rPr>
      </w:pPr>
      <w:bookmarkStart w:id="0" w:name="_9h6mwl9n2lm" w:colFirst="0" w:colLast="0"/>
      <w:bookmarkEnd w:id="0"/>
      <w:r>
        <w:rPr>
          <w:rFonts w:ascii="Avenir" w:eastAsia="Avenir" w:hAnsi="Avenir" w:cs="Avenir"/>
          <w:b/>
          <w:color w:val="035FAD"/>
          <w:sz w:val="48"/>
          <w:szCs w:val="48"/>
        </w:rPr>
        <w:t xml:space="preserve">Student Steel </w:t>
      </w:r>
      <w:r>
        <w:rPr>
          <w:noProof/>
          <w:lang w:val="en-US"/>
        </w:rPr>
        <w:drawing>
          <wp:anchor distT="0" distB="0" distL="0" distR="0" simplePos="0" relativeHeight="251658240" behindDoc="0" locked="0" layoutInCell="1" hidden="0" allowOverlap="1" wp14:anchorId="060C7B25" wp14:editId="27DCE707">
            <wp:simplePos x="0" y="0"/>
            <wp:positionH relativeFrom="margin">
              <wp:posOffset>1828800</wp:posOffset>
            </wp:positionH>
            <wp:positionV relativeFrom="paragraph">
              <wp:posOffset>171450</wp:posOffset>
            </wp:positionV>
            <wp:extent cx="2153151" cy="818198"/>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153151" cy="818198"/>
                    </a:xfrm>
                    <a:prstGeom prst="rect">
                      <a:avLst/>
                    </a:prstGeom>
                    <a:ln/>
                  </pic:spPr>
                </pic:pic>
              </a:graphicData>
            </a:graphic>
          </wp:anchor>
        </w:drawing>
      </w:r>
    </w:p>
    <w:p w14:paraId="2906C72D" w14:textId="77777777" w:rsidR="00CD67A5" w:rsidRDefault="000A6B9C">
      <w:pPr>
        <w:spacing w:line="240" w:lineRule="auto"/>
        <w:contextualSpacing w:val="0"/>
        <w:jc w:val="center"/>
        <w:rPr>
          <w:rFonts w:ascii="Avenir" w:eastAsia="Avenir" w:hAnsi="Avenir" w:cs="Avenir"/>
          <w:b/>
          <w:color w:val="035FAD"/>
          <w:sz w:val="48"/>
          <w:szCs w:val="48"/>
        </w:rPr>
      </w:pPr>
      <w:r>
        <w:rPr>
          <w:rFonts w:ascii="Avenir" w:eastAsia="Avenir" w:hAnsi="Avenir" w:cs="Avenir"/>
          <w:b/>
          <w:color w:val="035FAD"/>
          <w:sz w:val="48"/>
          <w:szCs w:val="48"/>
        </w:rPr>
        <w:t xml:space="preserve">Bridge Competition </w:t>
      </w:r>
    </w:p>
    <w:p w14:paraId="0413E13F" w14:textId="77777777" w:rsidR="00CD67A5" w:rsidRDefault="000A6B9C">
      <w:pPr>
        <w:spacing w:line="240" w:lineRule="auto"/>
        <w:contextualSpacing w:val="0"/>
        <w:jc w:val="center"/>
        <w:rPr>
          <w:sz w:val="36"/>
          <w:szCs w:val="36"/>
        </w:rPr>
      </w:pPr>
      <w:r>
        <w:rPr>
          <w:rFonts w:ascii="Avenir" w:eastAsia="Avenir" w:hAnsi="Avenir" w:cs="Avenir"/>
          <w:color w:val="6D9EEB"/>
          <w:sz w:val="36"/>
          <w:szCs w:val="36"/>
        </w:rPr>
        <w:t>&lt;insert school&gt;</w:t>
      </w:r>
    </w:p>
    <w:p w14:paraId="09B4D47A" w14:textId="77777777" w:rsidR="00CD67A5" w:rsidRDefault="00CD67A5">
      <w:pPr>
        <w:contextualSpacing w:val="0"/>
        <w:rPr>
          <w:rFonts w:ascii="Avenir" w:eastAsia="Avenir" w:hAnsi="Avenir" w:cs="Avenir"/>
          <w:sz w:val="26"/>
          <w:szCs w:val="26"/>
        </w:rPr>
      </w:pPr>
    </w:p>
    <w:p w14:paraId="794814B3" w14:textId="77777777" w:rsidR="00CD67A5" w:rsidRDefault="000A6B9C">
      <w:pPr>
        <w:contextualSpacing w:val="0"/>
        <w:rPr>
          <w:rFonts w:ascii="Avenir" w:eastAsia="Avenir" w:hAnsi="Avenir" w:cs="Avenir"/>
          <w:sz w:val="26"/>
          <w:szCs w:val="26"/>
        </w:rPr>
      </w:pPr>
      <w:r>
        <w:rPr>
          <w:rFonts w:ascii="Avenir" w:eastAsia="Avenir" w:hAnsi="Avenir" w:cs="Avenir"/>
          <w:sz w:val="26"/>
          <w:szCs w:val="26"/>
        </w:rPr>
        <w:t>Dear &lt;insert fabricator name&gt;,</w:t>
      </w:r>
    </w:p>
    <w:p w14:paraId="5D4F02B3" w14:textId="77777777" w:rsidR="00CD67A5" w:rsidRDefault="00CD67A5">
      <w:pPr>
        <w:contextualSpacing w:val="0"/>
        <w:rPr>
          <w:rFonts w:ascii="Avenir" w:eastAsia="Avenir" w:hAnsi="Avenir" w:cs="Avenir"/>
          <w:sz w:val="26"/>
          <w:szCs w:val="26"/>
        </w:rPr>
      </w:pPr>
    </w:p>
    <w:p w14:paraId="3B27679E" w14:textId="77777777" w:rsidR="00CD67A5" w:rsidRDefault="000A6B9C">
      <w:pPr>
        <w:contextualSpacing w:val="0"/>
        <w:rPr>
          <w:rFonts w:ascii="Avenir" w:eastAsia="Avenir" w:hAnsi="Avenir" w:cs="Avenir"/>
          <w:sz w:val="26"/>
          <w:szCs w:val="26"/>
        </w:rPr>
      </w:pPr>
      <w:r>
        <w:rPr>
          <w:rFonts w:ascii="Avenir" w:eastAsia="Avenir" w:hAnsi="Avenir" w:cs="Avenir"/>
          <w:sz w:val="26"/>
          <w:szCs w:val="26"/>
        </w:rPr>
        <w:t>My name is &lt;insert your name&gt; and I’m a student at &lt;insert school&gt;. AISC recommended I contact you to ask for your help in educating future structural engineers about the fabrication industry and steel construction.</w:t>
      </w:r>
    </w:p>
    <w:p w14:paraId="71BEE306" w14:textId="77777777" w:rsidR="00CD67A5" w:rsidRDefault="00CD67A5">
      <w:pPr>
        <w:contextualSpacing w:val="0"/>
        <w:rPr>
          <w:rFonts w:ascii="Avenir" w:eastAsia="Avenir" w:hAnsi="Avenir" w:cs="Avenir"/>
          <w:sz w:val="26"/>
          <w:szCs w:val="26"/>
        </w:rPr>
      </w:pPr>
    </w:p>
    <w:p w14:paraId="43185A16" w14:textId="6F861AC1" w:rsidR="00CD67A5" w:rsidRDefault="000A6B9C">
      <w:pPr>
        <w:contextualSpacing w:val="0"/>
        <w:rPr>
          <w:rFonts w:ascii="Avenir" w:eastAsia="Avenir" w:hAnsi="Avenir" w:cs="Avenir"/>
          <w:sz w:val="26"/>
          <w:szCs w:val="26"/>
        </w:rPr>
      </w:pPr>
      <w:r>
        <w:rPr>
          <w:rFonts w:ascii="Avenir" w:eastAsia="Avenir" w:hAnsi="Avenir" w:cs="Avenir"/>
          <w:sz w:val="26"/>
          <w:szCs w:val="26"/>
        </w:rPr>
        <w:t>AISC has established an “</w:t>
      </w:r>
      <w:hyperlink r:id="rId7">
        <w:r>
          <w:rPr>
            <w:rFonts w:ascii="Avenir" w:eastAsia="Avenir" w:hAnsi="Avenir" w:cs="Avenir"/>
            <w:color w:val="1155CC"/>
            <w:sz w:val="26"/>
            <w:szCs w:val="26"/>
            <w:u w:val="single"/>
          </w:rPr>
          <w:t>Adopt-A-School</w:t>
        </w:r>
      </w:hyperlink>
      <w:bookmarkStart w:id="1" w:name="_GoBack"/>
      <w:bookmarkEnd w:id="1"/>
      <w:r>
        <w:rPr>
          <w:rFonts w:ascii="Avenir" w:eastAsia="Avenir" w:hAnsi="Avenir" w:cs="Avenir"/>
          <w:sz w:val="26"/>
          <w:szCs w:val="26"/>
        </w:rPr>
        <w:t xml:space="preserve">” program which links AISC member fabricators with nearby structural engineering programs and college students. This is a great opportunity to help students better understand the steel industry, to develop steel-friendly future engineers, and to help advance the future of the steel industry. Typical areas of involvement include help with the Student Steel Bridge Competition, shop tours, site tours, and mentoring students. </w:t>
      </w:r>
    </w:p>
    <w:p w14:paraId="1844D00B" w14:textId="77777777" w:rsidR="00CD67A5" w:rsidRDefault="00CD67A5">
      <w:pPr>
        <w:contextualSpacing w:val="0"/>
        <w:rPr>
          <w:rFonts w:ascii="Avenir" w:eastAsia="Avenir" w:hAnsi="Avenir" w:cs="Avenir"/>
          <w:sz w:val="26"/>
          <w:szCs w:val="26"/>
        </w:rPr>
      </w:pPr>
    </w:p>
    <w:p w14:paraId="22EDE581" w14:textId="77777777" w:rsidR="00CD67A5" w:rsidRDefault="000A6B9C">
      <w:pPr>
        <w:contextualSpacing w:val="0"/>
        <w:rPr>
          <w:rFonts w:ascii="Avenir" w:eastAsia="Avenir" w:hAnsi="Avenir" w:cs="Avenir"/>
          <w:sz w:val="26"/>
          <w:szCs w:val="26"/>
        </w:rPr>
      </w:pPr>
      <w:r>
        <w:rPr>
          <w:rFonts w:ascii="Avenir" w:eastAsia="Avenir" w:hAnsi="Avenir" w:cs="Avenir"/>
          <w:sz w:val="26"/>
          <w:szCs w:val="26"/>
        </w:rPr>
        <w:t>If you’re interested in developing a close relationship with &lt;insert name of school&gt;, please let me know.  We are particularly interested in:</w:t>
      </w:r>
    </w:p>
    <w:p w14:paraId="1B8A3F7C" w14:textId="77777777" w:rsidR="00CD67A5" w:rsidRDefault="00CD67A5">
      <w:pPr>
        <w:contextualSpacing w:val="0"/>
        <w:rPr>
          <w:rFonts w:ascii="Avenir" w:eastAsia="Avenir" w:hAnsi="Avenir" w:cs="Avenir"/>
          <w:sz w:val="26"/>
          <w:szCs w:val="26"/>
        </w:rPr>
      </w:pPr>
    </w:p>
    <w:p w14:paraId="21B245AD" w14:textId="77777777" w:rsidR="00CD67A5" w:rsidRDefault="000A6B9C">
      <w:pPr>
        <w:numPr>
          <w:ilvl w:val="0"/>
          <w:numId w:val="1"/>
        </w:numPr>
        <w:rPr>
          <w:rFonts w:ascii="Avenir" w:eastAsia="Avenir" w:hAnsi="Avenir" w:cs="Avenir"/>
          <w:sz w:val="26"/>
          <w:szCs w:val="26"/>
        </w:rPr>
      </w:pPr>
      <w:r>
        <w:rPr>
          <w:rFonts w:ascii="Avenir" w:eastAsia="Avenir" w:hAnsi="Avenir" w:cs="Avenir"/>
          <w:sz w:val="26"/>
          <w:szCs w:val="26"/>
        </w:rPr>
        <w:t>&lt;insert what would you like your local fabricator to assist you with&gt;</w:t>
      </w:r>
    </w:p>
    <w:p w14:paraId="4F27B837" w14:textId="77777777" w:rsidR="00CD67A5" w:rsidRDefault="00CD67A5">
      <w:pPr>
        <w:contextualSpacing w:val="0"/>
        <w:rPr>
          <w:rFonts w:ascii="Avenir" w:eastAsia="Avenir" w:hAnsi="Avenir" w:cs="Avenir"/>
          <w:sz w:val="26"/>
          <w:szCs w:val="26"/>
        </w:rPr>
      </w:pPr>
    </w:p>
    <w:p w14:paraId="41D302ED" w14:textId="77777777" w:rsidR="00CD67A5" w:rsidRDefault="000A6B9C">
      <w:pPr>
        <w:contextualSpacing w:val="0"/>
        <w:rPr>
          <w:rFonts w:ascii="Avenir" w:eastAsia="Avenir" w:hAnsi="Avenir" w:cs="Avenir"/>
          <w:sz w:val="26"/>
          <w:szCs w:val="26"/>
        </w:rPr>
      </w:pPr>
      <w:r>
        <w:rPr>
          <w:rFonts w:ascii="Avenir" w:eastAsia="Avenir" w:hAnsi="Avenir" w:cs="Avenir"/>
          <w:sz w:val="26"/>
          <w:szCs w:val="26"/>
        </w:rPr>
        <w:t>I look forward to learning more about your firm and the structural steel industry.</w:t>
      </w:r>
    </w:p>
    <w:p w14:paraId="57241BFB" w14:textId="77777777" w:rsidR="00CD67A5" w:rsidRDefault="00CD67A5">
      <w:pPr>
        <w:contextualSpacing w:val="0"/>
        <w:rPr>
          <w:rFonts w:ascii="Avenir" w:eastAsia="Avenir" w:hAnsi="Avenir" w:cs="Avenir"/>
          <w:sz w:val="26"/>
          <w:szCs w:val="26"/>
        </w:rPr>
      </w:pPr>
    </w:p>
    <w:p w14:paraId="1F525CE1" w14:textId="77777777" w:rsidR="00CD67A5" w:rsidRDefault="000A6B9C">
      <w:pPr>
        <w:contextualSpacing w:val="0"/>
        <w:rPr>
          <w:rFonts w:ascii="Avenir" w:eastAsia="Avenir" w:hAnsi="Avenir" w:cs="Avenir"/>
          <w:sz w:val="26"/>
          <w:szCs w:val="26"/>
        </w:rPr>
      </w:pPr>
      <w:r>
        <w:rPr>
          <w:rFonts w:ascii="Avenir" w:eastAsia="Avenir" w:hAnsi="Avenir" w:cs="Avenir"/>
          <w:sz w:val="26"/>
          <w:szCs w:val="26"/>
        </w:rPr>
        <w:t>Sincerely,</w:t>
      </w:r>
    </w:p>
    <w:p w14:paraId="35C1DE68" w14:textId="77777777" w:rsidR="00CD67A5" w:rsidRDefault="00CD67A5">
      <w:pPr>
        <w:contextualSpacing w:val="0"/>
        <w:rPr>
          <w:rFonts w:ascii="Avenir" w:eastAsia="Avenir" w:hAnsi="Avenir" w:cs="Avenir"/>
          <w:sz w:val="26"/>
          <w:szCs w:val="26"/>
        </w:rPr>
      </w:pPr>
    </w:p>
    <w:p w14:paraId="697E1E3C" w14:textId="77777777" w:rsidR="00CD67A5" w:rsidRDefault="000A6B9C">
      <w:pPr>
        <w:contextualSpacing w:val="0"/>
        <w:rPr>
          <w:rFonts w:ascii="Avenir" w:eastAsia="Avenir" w:hAnsi="Avenir" w:cs="Avenir"/>
          <w:sz w:val="26"/>
          <w:szCs w:val="26"/>
        </w:rPr>
      </w:pPr>
      <w:r>
        <w:rPr>
          <w:rFonts w:ascii="Avenir" w:eastAsia="Avenir" w:hAnsi="Avenir" w:cs="Avenir"/>
          <w:sz w:val="26"/>
          <w:szCs w:val="26"/>
        </w:rPr>
        <w:t>&lt;insert your name&gt;</w:t>
      </w:r>
    </w:p>
    <w:p w14:paraId="265AD790" w14:textId="77777777" w:rsidR="00CD67A5" w:rsidRDefault="000A6B9C">
      <w:pPr>
        <w:contextualSpacing w:val="0"/>
        <w:rPr>
          <w:rFonts w:ascii="Avenir" w:eastAsia="Avenir" w:hAnsi="Avenir" w:cs="Avenir"/>
          <w:sz w:val="26"/>
          <w:szCs w:val="26"/>
        </w:rPr>
      </w:pPr>
      <w:r>
        <w:rPr>
          <w:rFonts w:ascii="Avenir" w:eastAsia="Avenir" w:hAnsi="Avenir" w:cs="Avenir"/>
          <w:sz w:val="26"/>
          <w:szCs w:val="26"/>
        </w:rPr>
        <w:t>&lt;insert your contact information&gt;</w:t>
      </w:r>
    </w:p>
    <w:sectPr w:rsidR="00CD67A5">
      <w:pgSz w:w="12240" w:h="15840"/>
      <w:pgMar w:top="2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Avenir">
    <w:altName w:val="Times New Roman"/>
    <w:charset w:val="00"/>
    <w:family w:val="auto"/>
    <w:pitch w:val="variable"/>
    <w:sig w:usb0="00000001"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3B69"/>
    <w:multiLevelType w:val="multilevel"/>
    <w:tmpl w:val="C1B6E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
  <w:rsids>
    <w:rsidRoot w:val="00CD67A5"/>
    <w:rsid w:val="000A6B9C"/>
    <w:rsid w:val="006406C4"/>
    <w:rsid w:val="00855C14"/>
    <w:rsid w:val="00CD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isc.org/adopta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Sadie</cp:lastModifiedBy>
  <cp:revision>3</cp:revision>
  <dcterms:created xsi:type="dcterms:W3CDTF">2018-09-14T14:50:00Z</dcterms:created>
  <dcterms:modified xsi:type="dcterms:W3CDTF">2018-11-15T14:22:00Z</dcterms:modified>
</cp:coreProperties>
</file>