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204BFA95"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161CE10F" w14:textId="77777777" w:rsidR="007B27E4" w:rsidRPr="007B27E4" w:rsidRDefault="007B27E4" w:rsidP="007B27E4">
      <w:pPr>
        <w:rPr>
          <w:rFonts w:ascii="Arial" w:eastAsia="Arial" w:hAnsi="Arial" w:cs="Arial"/>
          <w:sz w:val="16"/>
          <w:szCs w:val="16"/>
        </w:rPr>
      </w:pPr>
    </w:p>
    <w:p w14:paraId="3708D51D" w14:textId="77777777" w:rsidR="007B27E4" w:rsidRPr="007B27E4" w:rsidRDefault="007B27E4" w:rsidP="007B27E4">
      <w:pPr>
        <w:rPr>
          <w:rFonts w:ascii="Arial" w:eastAsia="Arial" w:hAnsi="Arial" w:cs="Arial"/>
          <w:sz w:val="16"/>
          <w:szCs w:val="16"/>
        </w:rPr>
      </w:pPr>
    </w:p>
    <w:p w14:paraId="220831CB" w14:textId="77777777" w:rsidR="007B27E4" w:rsidRPr="007B27E4" w:rsidRDefault="007B27E4" w:rsidP="007B27E4">
      <w:pPr>
        <w:rPr>
          <w:rFonts w:ascii="Arial" w:eastAsia="Arial" w:hAnsi="Arial" w:cs="Arial"/>
          <w:sz w:val="16"/>
          <w:szCs w:val="16"/>
        </w:rPr>
      </w:pPr>
    </w:p>
    <w:p w14:paraId="3BBDF0F9" w14:textId="77777777" w:rsidR="007B27E4" w:rsidRPr="007B27E4" w:rsidRDefault="007B27E4" w:rsidP="007B27E4">
      <w:pPr>
        <w:rPr>
          <w:rFonts w:ascii="Arial" w:eastAsia="Arial" w:hAnsi="Arial" w:cs="Arial"/>
          <w:sz w:val="16"/>
          <w:szCs w:val="16"/>
        </w:rPr>
      </w:pPr>
    </w:p>
    <w:p w14:paraId="1FA2B582" w14:textId="297D7B71" w:rsidR="007B27E4" w:rsidRDefault="007B27E4" w:rsidP="007B27E4">
      <w:pPr>
        <w:tabs>
          <w:tab w:val="left" w:pos="1170"/>
        </w:tabs>
        <w:rPr>
          <w:rFonts w:ascii="Arial" w:eastAsia="Arial" w:hAnsi="Arial" w:cs="Arial"/>
        </w:rPr>
      </w:pPr>
      <w:r>
        <w:rPr>
          <w:rFonts w:ascii="Arial" w:eastAsia="Arial" w:hAnsi="Arial" w:cs="Arial"/>
        </w:rPr>
        <w:tab/>
      </w:r>
    </w:p>
    <w:p w14:paraId="78ECF16D" w14:textId="368BBA79" w:rsidR="007B27E4" w:rsidRPr="007B27E4" w:rsidRDefault="007B27E4" w:rsidP="007B27E4">
      <w:pPr>
        <w:tabs>
          <w:tab w:val="left" w:pos="1170"/>
        </w:tabs>
        <w:rPr>
          <w:rFonts w:ascii="Arial" w:eastAsia="Arial" w:hAnsi="Arial" w:cs="Arial"/>
          <w:sz w:val="16"/>
          <w:szCs w:val="16"/>
        </w:rPr>
        <w:sectPr w:rsidR="007B27E4" w:rsidRPr="007B27E4"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Pr>
          <w:rFonts w:ascii="Arial" w:eastAsia="Arial" w:hAnsi="Arial" w:cs="Arial"/>
          <w:sz w:val="16"/>
          <w:szCs w:val="16"/>
        </w:rPr>
        <w:tab/>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B10B97">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30B8" w14:textId="77777777" w:rsidR="004F7BCE" w:rsidRDefault="004F7BCE">
      <w:r>
        <w:separator/>
      </w:r>
    </w:p>
  </w:endnote>
  <w:endnote w:type="continuationSeparator" w:id="0">
    <w:p w14:paraId="105DDC8E" w14:textId="77777777" w:rsidR="004F7BCE" w:rsidRDefault="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7C77069B" w:rsidR="000536A5" w:rsidRDefault="000536A5" w:rsidP="00B10B97">
    <w:pPr>
      <w:tabs>
        <w:tab w:val="center" w:pos="5760"/>
        <w:tab w:val="left" w:pos="8631"/>
      </w:tabs>
      <w:rPr>
        <w:rFonts w:ascii="Arial" w:eastAsia="Arial" w:hAnsi="Arial" w:cs="Arial"/>
      </w:rPr>
    </w:pPr>
    <w:r>
      <w:rPr>
        <w:rFonts w:ascii="Arial" w:eastAsia="Arial" w:hAnsi="Arial" w:cs="Arial"/>
      </w:rPr>
      <w:t xml:space="preserve">Rev 1 </w:t>
    </w:r>
    <w:r w:rsidR="007B27E4">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131670980"/>
        <w:docPartObj>
          <w:docPartGallery w:val="Page Numbers (Bottom of Page)"/>
          <w:docPartUnique/>
        </w:docPartObj>
      </w:sdtPr>
      <w:sdtEndPr/>
      <w:sdtContent>
        <w:sdt>
          <w:sdtPr>
            <w:rPr>
              <w:rFonts w:ascii="Arial" w:eastAsia="Arial" w:hAnsi="Arial" w:cs="Arial"/>
            </w:rPr>
            <w:id w:val="-379330362"/>
            <w:docPartObj>
              <w:docPartGallery w:val="Page Numbers (Top of Page)"/>
              <w:docPartUnique/>
            </w:docPartObj>
          </w:sdtPr>
          <w:sdtEndPr/>
          <w:sdtContent>
            <w:r w:rsidR="00B10B97" w:rsidRPr="00B10B97">
              <w:rPr>
                <w:rFonts w:ascii="Arial" w:eastAsia="Arial" w:hAnsi="Arial" w:cs="Arial"/>
              </w:rPr>
              <w:t xml:space="preserve">Page </w:t>
            </w:r>
            <w:r w:rsidR="00B10B97" w:rsidRPr="00B10B97">
              <w:rPr>
                <w:rFonts w:ascii="Arial" w:eastAsia="Arial" w:hAnsi="Arial" w:cs="Arial"/>
                <w:bCs/>
              </w:rPr>
              <w:fldChar w:fldCharType="begin"/>
            </w:r>
            <w:r w:rsidR="00B10B97" w:rsidRPr="00B10B97">
              <w:rPr>
                <w:rFonts w:ascii="Arial" w:eastAsia="Arial" w:hAnsi="Arial" w:cs="Arial"/>
                <w:bCs/>
              </w:rPr>
              <w:instrText xml:space="preserve"> PAGE </w:instrText>
            </w:r>
            <w:r w:rsidR="00B10B97" w:rsidRPr="00B10B97">
              <w:rPr>
                <w:rFonts w:ascii="Arial" w:eastAsia="Arial" w:hAnsi="Arial" w:cs="Arial"/>
                <w:bCs/>
              </w:rPr>
              <w:fldChar w:fldCharType="separate"/>
            </w:r>
            <w:r w:rsidR="00B10B97" w:rsidRPr="00B10B97">
              <w:rPr>
                <w:rFonts w:ascii="Arial" w:eastAsia="Arial" w:hAnsi="Arial" w:cs="Arial"/>
                <w:bCs/>
              </w:rPr>
              <w:t>2</w:t>
            </w:r>
            <w:r w:rsidR="00B10B97" w:rsidRPr="00B10B97">
              <w:rPr>
                <w:rFonts w:ascii="Arial" w:eastAsia="Arial" w:hAnsi="Arial" w:cs="Arial"/>
              </w:rPr>
              <w:fldChar w:fldCharType="end"/>
            </w:r>
            <w:r w:rsidR="00B10B97" w:rsidRPr="00B10B97">
              <w:rPr>
                <w:rFonts w:ascii="Arial" w:eastAsia="Arial" w:hAnsi="Arial" w:cs="Arial"/>
              </w:rPr>
              <w:t xml:space="preserve"> of </w:t>
            </w:r>
            <w:r w:rsidR="00B10B97" w:rsidRPr="00B10B97">
              <w:rPr>
                <w:rFonts w:ascii="Arial" w:eastAsia="Arial" w:hAnsi="Arial" w:cs="Arial"/>
                <w:bCs/>
              </w:rPr>
              <w:fldChar w:fldCharType="begin"/>
            </w:r>
            <w:r w:rsidR="00B10B97" w:rsidRPr="00B10B97">
              <w:rPr>
                <w:rFonts w:ascii="Arial" w:eastAsia="Arial" w:hAnsi="Arial" w:cs="Arial"/>
                <w:bCs/>
              </w:rPr>
              <w:instrText xml:space="preserve"> NUMPAGES  </w:instrText>
            </w:r>
            <w:r w:rsidR="00B10B97" w:rsidRPr="00B10B97">
              <w:rPr>
                <w:rFonts w:ascii="Arial" w:eastAsia="Arial" w:hAnsi="Arial" w:cs="Arial"/>
                <w:bCs/>
              </w:rPr>
              <w:fldChar w:fldCharType="separate"/>
            </w:r>
            <w:r w:rsidR="00B10B97" w:rsidRPr="00B10B97">
              <w:rPr>
                <w:rFonts w:ascii="Arial" w:eastAsia="Arial" w:hAnsi="Arial" w:cs="Arial"/>
                <w:bCs/>
              </w:rPr>
              <w:t>21</w:t>
            </w:r>
            <w:r w:rsidR="00B10B97" w:rsidRPr="00B10B97">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723BD2EB" w:rsidR="000536A5" w:rsidRPr="00B10B97" w:rsidRDefault="000536A5" w:rsidP="00B10B97">
    <w:pPr>
      <w:tabs>
        <w:tab w:val="center" w:pos="5760"/>
        <w:tab w:val="left" w:pos="8631"/>
      </w:tabs>
      <w:rPr>
        <w:rFonts w:ascii="Arial" w:eastAsia="Arial" w:hAnsi="Arial" w:cs="Arial"/>
      </w:rPr>
    </w:pPr>
    <w:r>
      <w:rPr>
        <w:rFonts w:ascii="Arial" w:eastAsia="Arial" w:hAnsi="Arial" w:cs="Arial"/>
      </w:rPr>
      <w:t xml:space="preserve">Rev 1 </w:t>
    </w:r>
    <w:r w:rsidR="007B27E4">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B10B97" w:rsidRPr="00B10B97">
              <w:rPr>
                <w:rFonts w:ascii="Arial" w:eastAsia="Arial" w:hAnsi="Arial" w:cs="Arial"/>
              </w:rPr>
              <w:t xml:space="preserve">Page </w:t>
            </w:r>
            <w:r w:rsidR="00B10B97" w:rsidRPr="00B10B97">
              <w:rPr>
                <w:rFonts w:ascii="Arial" w:eastAsia="Arial" w:hAnsi="Arial" w:cs="Arial"/>
                <w:bCs/>
              </w:rPr>
              <w:fldChar w:fldCharType="begin"/>
            </w:r>
            <w:r w:rsidR="00B10B97" w:rsidRPr="00B10B97">
              <w:rPr>
                <w:rFonts w:ascii="Arial" w:eastAsia="Arial" w:hAnsi="Arial" w:cs="Arial"/>
                <w:bCs/>
              </w:rPr>
              <w:instrText xml:space="preserve"> PAGE </w:instrText>
            </w:r>
            <w:r w:rsidR="00B10B97" w:rsidRPr="00B10B97">
              <w:rPr>
                <w:rFonts w:ascii="Arial" w:eastAsia="Arial" w:hAnsi="Arial" w:cs="Arial"/>
                <w:bCs/>
              </w:rPr>
              <w:fldChar w:fldCharType="separate"/>
            </w:r>
            <w:r w:rsidR="00B10B97" w:rsidRPr="00B10B97">
              <w:rPr>
                <w:rFonts w:ascii="Arial" w:eastAsia="Arial" w:hAnsi="Arial" w:cs="Arial"/>
                <w:bCs/>
              </w:rPr>
              <w:t>2</w:t>
            </w:r>
            <w:r w:rsidR="00B10B97" w:rsidRPr="00B10B97">
              <w:rPr>
                <w:rFonts w:ascii="Arial" w:eastAsia="Arial" w:hAnsi="Arial" w:cs="Arial"/>
              </w:rPr>
              <w:fldChar w:fldCharType="end"/>
            </w:r>
            <w:r w:rsidR="00B10B97" w:rsidRPr="00B10B97">
              <w:rPr>
                <w:rFonts w:ascii="Arial" w:eastAsia="Arial" w:hAnsi="Arial" w:cs="Arial"/>
              </w:rPr>
              <w:t xml:space="preserve"> of </w:t>
            </w:r>
            <w:r w:rsidR="00B10B97" w:rsidRPr="00B10B97">
              <w:rPr>
                <w:rFonts w:ascii="Arial" w:eastAsia="Arial" w:hAnsi="Arial" w:cs="Arial"/>
                <w:bCs/>
              </w:rPr>
              <w:fldChar w:fldCharType="begin"/>
            </w:r>
            <w:r w:rsidR="00B10B97" w:rsidRPr="00B10B97">
              <w:rPr>
                <w:rFonts w:ascii="Arial" w:eastAsia="Arial" w:hAnsi="Arial" w:cs="Arial"/>
                <w:bCs/>
              </w:rPr>
              <w:instrText xml:space="preserve"> NUMPAGES  </w:instrText>
            </w:r>
            <w:r w:rsidR="00B10B97" w:rsidRPr="00B10B97">
              <w:rPr>
                <w:rFonts w:ascii="Arial" w:eastAsia="Arial" w:hAnsi="Arial" w:cs="Arial"/>
                <w:bCs/>
              </w:rPr>
              <w:fldChar w:fldCharType="separate"/>
            </w:r>
            <w:r w:rsidR="00B10B97" w:rsidRPr="00B10B97">
              <w:rPr>
                <w:rFonts w:ascii="Arial" w:eastAsia="Arial" w:hAnsi="Arial" w:cs="Arial"/>
                <w:bCs/>
              </w:rPr>
              <w:t>21</w:t>
            </w:r>
            <w:r w:rsidR="00B10B97" w:rsidRPr="00B10B97">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7E55B973" w:rsidR="000536A5" w:rsidRPr="003A59C9" w:rsidRDefault="000536A5" w:rsidP="00B10B97">
    <w:pPr>
      <w:tabs>
        <w:tab w:val="center" w:pos="5760"/>
        <w:tab w:val="left" w:pos="8631"/>
      </w:tabs>
      <w:rPr>
        <w:rFonts w:ascii="Arial" w:eastAsia="Arial" w:hAnsi="Arial" w:cs="Arial"/>
      </w:rPr>
    </w:pPr>
    <w:r>
      <w:rPr>
        <w:rFonts w:ascii="Arial" w:eastAsia="Arial" w:hAnsi="Arial" w:cs="Arial"/>
      </w:rPr>
      <w:t xml:space="preserve">Rev </w:t>
    </w:r>
    <w:r w:rsidR="007B27E4">
      <w:rPr>
        <w:rFonts w:ascii="Arial" w:eastAsia="Arial" w:hAnsi="Arial" w:cs="Arial"/>
      </w:rPr>
      <w:t>1</w:t>
    </w:r>
    <w:r>
      <w:rPr>
        <w:rFonts w:ascii="Arial" w:eastAsia="Arial" w:hAnsi="Arial" w:cs="Arial"/>
      </w:rPr>
      <w:t xml:space="preserve"> </w:t>
    </w:r>
    <w:r w:rsidR="007B27E4">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1426301517"/>
        <w:docPartObj>
          <w:docPartGallery w:val="Page Numbers (Bottom of Page)"/>
          <w:docPartUnique/>
        </w:docPartObj>
      </w:sdtPr>
      <w:sdtEndPr/>
      <w:sdtContent>
        <w:sdt>
          <w:sdtPr>
            <w:rPr>
              <w:rFonts w:ascii="Arial" w:eastAsia="Arial" w:hAnsi="Arial" w:cs="Arial"/>
            </w:rPr>
            <w:id w:val="-1038346920"/>
            <w:docPartObj>
              <w:docPartGallery w:val="Page Numbers (Top of Page)"/>
              <w:docPartUnique/>
            </w:docPartObj>
          </w:sdtPr>
          <w:sdtEndPr/>
          <w:sdtContent>
            <w:r w:rsidR="00B10B97" w:rsidRPr="00B10B97">
              <w:rPr>
                <w:rFonts w:ascii="Arial" w:eastAsia="Arial" w:hAnsi="Arial" w:cs="Arial"/>
              </w:rPr>
              <w:t xml:space="preserve">Page </w:t>
            </w:r>
            <w:r w:rsidR="00B10B97" w:rsidRPr="00B10B97">
              <w:rPr>
                <w:rFonts w:ascii="Arial" w:eastAsia="Arial" w:hAnsi="Arial" w:cs="Arial"/>
                <w:bCs/>
              </w:rPr>
              <w:fldChar w:fldCharType="begin"/>
            </w:r>
            <w:r w:rsidR="00B10B97" w:rsidRPr="00B10B97">
              <w:rPr>
                <w:rFonts w:ascii="Arial" w:eastAsia="Arial" w:hAnsi="Arial" w:cs="Arial"/>
                <w:bCs/>
              </w:rPr>
              <w:instrText xml:space="preserve"> PAGE </w:instrText>
            </w:r>
            <w:r w:rsidR="00B10B97" w:rsidRPr="00B10B97">
              <w:rPr>
                <w:rFonts w:ascii="Arial" w:eastAsia="Arial" w:hAnsi="Arial" w:cs="Arial"/>
                <w:bCs/>
              </w:rPr>
              <w:fldChar w:fldCharType="separate"/>
            </w:r>
            <w:r w:rsidR="00B10B97" w:rsidRPr="00B10B97">
              <w:rPr>
                <w:rFonts w:ascii="Arial" w:eastAsia="Arial" w:hAnsi="Arial" w:cs="Arial"/>
                <w:bCs/>
              </w:rPr>
              <w:t>2</w:t>
            </w:r>
            <w:r w:rsidR="00B10B97" w:rsidRPr="00B10B97">
              <w:rPr>
                <w:rFonts w:ascii="Arial" w:eastAsia="Arial" w:hAnsi="Arial" w:cs="Arial"/>
              </w:rPr>
              <w:fldChar w:fldCharType="end"/>
            </w:r>
            <w:r w:rsidR="00B10B97" w:rsidRPr="00B10B97">
              <w:rPr>
                <w:rFonts w:ascii="Arial" w:eastAsia="Arial" w:hAnsi="Arial" w:cs="Arial"/>
              </w:rPr>
              <w:t xml:space="preserve"> of </w:t>
            </w:r>
            <w:r w:rsidR="00B10B97" w:rsidRPr="00B10B97">
              <w:rPr>
                <w:rFonts w:ascii="Arial" w:eastAsia="Arial" w:hAnsi="Arial" w:cs="Arial"/>
                <w:bCs/>
              </w:rPr>
              <w:fldChar w:fldCharType="begin"/>
            </w:r>
            <w:r w:rsidR="00B10B97" w:rsidRPr="00B10B97">
              <w:rPr>
                <w:rFonts w:ascii="Arial" w:eastAsia="Arial" w:hAnsi="Arial" w:cs="Arial"/>
                <w:bCs/>
              </w:rPr>
              <w:instrText xml:space="preserve"> NUMPAGES  </w:instrText>
            </w:r>
            <w:r w:rsidR="00B10B97" w:rsidRPr="00B10B97">
              <w:rPr>
                <w:rFonts w:ascii="Arial" w:eastAsia="Arial" w:hAnsi="Arial" w:cs="Arial"/>
                <w:bCs/>
              </w:rPr>
              <w:fldChar w:fldCharType="separate"/>
            </w:r>
            <w:r w:rsidR="00B10B97" w:rsidRPr="00B10B97">
              <w:rPr>
                <w:rFonts w:ascii="Arial" w:eastAsia="Arial" w:hAnsi="Arial" w:cs="Arial"/>
                <w:bCs/>
              </w:rPr>
              <w:t>21</w:t>
            </w:r>
            <w:r w:rsidR="00B10B97" w:rsidRPr="00B10B97">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8685" w14:textId="77777777" w:rsidR="004F7BCE" w:rsidRDefault="004F7BCE">
      <w:r>
        <w:separator/>
      </w:r>
    </w:p>
  </w:footnote>
  <w:footnote w:type="continuationSeparator" w:id="0">
    <w:p w14:paraId="1CCC7444" w14:textId="77777777" w:rsidR="004F7BCE" w:rsidRDefault="004F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DE93" w14:textId="77777777" w:rsidR="008470C1" w:rsidRDefault="008470C1" w:rsidP="008470C1">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Fabricator Program</w:t>
    </w:r>
  </w:p>
  <w:p w14:paraId="75903314" w14:textId="77777777" w:rsidR="000536A5" w:rsidRDefault="000536A5">
    <w:pPr>
      <w:tabs>
        <w:tab w:val="center" w:pos="4680"/>
        <w:tab w:val="right" w:pos="12960"/>
      </w:tabs>
      <w:ind w:right="36"/>
      <w:rPr>
        <w:b/>
      </w:rPr>
    </w:pPr>
  </w:p>
  <w:p w14:paraId="380475E9" w14:textId="77777777" w:rsidR="000536A5" w:rsidRDefault="000536A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4148075A" w:rsidR="000536A5" w:rsidRDefault="000536A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Fabricator Program</w:t>
    </w:r>
  </w:p>
  <w:p w14:paraId="50034E29" w14:textId="77777777" w:rsidR="000536A5" w:rsidRDefault="000536A5" w:rsidP="00173B70">
    <w:pPr>
      <w:tabs>
        <w:tab w:val="center" w:pos="4680"/>
        <w:tab w:val="right" w:pos="12960"/>
      </w:tabs>
      <w:ind w:right="36"/>
      <w:rPr>
        <w:b/>
      </w:rPr>
    </w:pPr>
  </w:p>
  <w:p w14:paraId="29DA57BB" w14:textId="77777777" w:rsidR="000536A5" w:rsidRPr="00173B70" w:rsidRDefault="000536A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536A5"/>
    <w:rsid w:val="000C6FA6"/>
    <w:rsid w:val="00162DD5"/>
    <w:rsid w:val="00173B70"/>
    <w:rsid w:val="001E4550"/>
    <w:rsid w:val="0020622A"/>
    <w:rsid w:val="002807EC"/>
    <w:rsid w:val="002B5393"/>
    <w:rsid w:val="0034037A"/>
    <w:rsid w:val="0039547C"/>
    <w:rsid w:val="0039756A"/>
    <w:rsid w:val="003A3A62"/>
    <w:rsid w:val="003A59C9"/>
    <w:rsid w:val="003A744C"/>
    <w:rsid w:val="003E4104"/>
    <w:rsid w:val="004A0DCC"/>
    <w:rsid w:val="004B4B74"/>
    <w:rsid w:val="004F7BCE"/>
    <w:rsid w:val="00597A01"/>
    <w:rsid w:val="005C3E2B"/>
    <w:rsid w:val="0063559F"/>
    <w:rsid w:val="00685AD2"/>
    <w:rsid w:val="0074556E"/>
    <w:rsid w:val="007B27E4"/>
    <w:rsid w:val="00820007"/>
    <w:rsid w:val="00841807"/>
    <w:rsid w:val="008470C1"/>
    <w:rsid w:val="00860B1F"/>
    <w:rsid w:val="0088459B"/>
    <w:rsid w:val="008D2590"/>
    <w:rsid w:val="00984859"/>
    <w:rsid w:val="009961BA"/>
    <w:rsid w:val="009D6A75"/>
    <w:rsid w:val="00A74588"/>
    <w:rsid w:val="00A76950"/>
    <w:rsid w:val="00AA2F3F"/>
    <w:rsid w:val="00AB3017"/>
    <w:rsid w:val="00AB6CE5"/>
    <w:rsid w:val="00AE5060"/>
    <w:rsid w:val="00B10B97"/>
    <w:rsid w:val="00B55C0F"/>
    <w:rsid w:val="00B971FF"/>
    <w:rsid w:val="00BB4EA7"/>
    <w:rsid w:val="00C03462"/>
    <w:rsid w:val="00C054F9"/>
    <w:rsid w:val="00C3668C"/>
    <w:rsid w:val="00C41C59"/>
    <w:rsid w:val="00C54661"/>
    <w:rsid w:val="00CE1296"/>
    <w:rsid w:val="00DE72A2"/>
    <w:rsid w:val="00DE7FF2"/>
    <w:rsid w:val="00E97BAF"/>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149">
      <w:bodyDiv w:val="1"/>
      <w:marLeft w:val="0"/>
      <w:marRight w:val="0"/>
      <w:marTop w:val="0"/>
      <w:marBottom w:val="0"/>
      <w:divBdr>
        <w:top w:val="none" w:sz="0" w:space="0" w:color="auto"/>
        <w:left w:val="none" w:sz="0" w:space="0" w:color="auto"/>
        <w:bottom w:val="none" w:sz="0" w:space="0" w:color="auto"/>
        <w:right w:val="none" w:sz="0" w:space="0" w:color="auto"/>
      </w:divBdr>
    </w:div>
    <w:div w:id="544636697">
      <w:bodyDiv w:val="1"/>
      <w:marLeft w:val="0"/>
      <w:marRight w:val="0"/>
      <w:marTop w:val="0"/>
      <w:marBottom w:val="0"/>
      <w:divBdr>
        <w:top w:val="none" w:sz="0" w:space="0" w:color="auto"/>
        <w:left w:val="none" w:sz="0" w:space="0" w:color="auto"/>
        <w:bottom w:val="none" w:sz="0" w:space="0" w:color="auto"/>
        <w:right w:val="none" w:sz="0" w:space="0" w:color="auto"/>
      </w:divBdr>
    </w:div>
    <w:div w:id="952980985">
      <w:bodyDiv w:val="1"/>
      <w:marLeft w:val="0"/>
      <w:marRight w:val="0"/>
      <w:marTop w:val="0"/>
      <w:marBottom w:val="0"/>
      <w:divBdr>
        <w:top w:val="none" w:sz="0" w:space="0" w:color="auto"/>
        <w:left w:val="none" w:sz="0" w:space="0" w:color="auto"/>
        <w:bottom w:val="none" w:sz="0" w:space="0" w:color="auto"/>
        <w:right w:val="none" w:sz="0" w:space="0" w:color="auto"/>
      </w:divBdr>
    </w:div>
    <w:div w:id="982196017">
      <w:bodyDiv w:val="1"/>
      <w:marLeft w:val="0"/>
      <w:marRight w:val="0"/>
      <w:marTop w:val="0"/>
      <w:marBottom w:val="0"/>
      <w:divBdr>
        <w:top w:val="none" w:sz="0" w:space="0" w:color="auto"/>
        <w:left w:val="none" w:sz="0" w:space="0" w:color="auto"/>
        <w:bottom w:val="none" w:sz="0" w:space="0" w:color="auto"/>
        <w:right w:val="none" w:sz="0" w:space="0" w:color="auto"/>
      </w:divBdr>
    </w:div>
    <w:div w:id="1706711127">
      <w:bodyDiv w:val="1"/>
      <w:marLeft w:val="0"/>
      <w:marRight w:val="0"/>
      <w:marTop w:val="0"/>
      <w:marBottom w:val="0"/>
      <w:divBdr>
        <w:top w:val="none" w:sz="0" w:space="0" w:color="auto"/>
        <w:left w:val="none" w:sz="0" w:space="0" w:color="auto"/>
        <w:bottom w:val="none" w:sz="0" w:space="0" w:color="auto"/>
        <w:right w:val="none" w:sz="0" w:space="0" w:color="auto"/>
      </w:divBdr>
    </w:div>
    <w:div w:id="1874073489">
      <w:bodyDiv w:val="1"/>
      <w:marLeft w:val="0"/>
      <w:marRight w:val="0"/>
      <w:marTop w:val="0"/>
      <w:marBottom w:val="0"/>
      <w:divBdr>
        <w:top w:val="none" w:sz="0" w:space="0" w:color="auto"/>
        <w:left w:val="none" w:sz="0" w:space="0" w:color="auto"/>
        <w:bottom w:val="none" w:sz="0" w:space="0" w:color="auto"/>
        <w:right w:val="none" w:sz="0" w:space="0" w:color="auto"/>
      </w:divBdr>
    </w:div>
    <w:div w:id="1978216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8</cp:revision>
  <dcterms:created xsi:type="dcterms:W3CDTF">2021-01-25T13:38:00Z</dcterms:created>
  <dcterms:modified xsi:type="dcterms:W3CDTF">2021-05-06T13:30:00Z</dcterms:modified>
</cp:coreProperties>
</file>