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95A20" w:rsidRDefault="0004047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Use Instructions:</w:t>
      </w:r>
    </w:p>
    <w:p w:rsidR="00595A20" w:rsidRDefault="0004047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5A20" w:rsidRDefault="00040478">
      <w:pPr>
        <w:numPr>
          <w:ilvl w:val="0"/>
          <w:numId w:val="1"/>
        </w:numPr>
        <w:spacing w:line="48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Send out on your company’s official letterhead</w:t>
      </w:r>
    </w:p>
    <w:p w:rsidR="00595A20" w:rsidRDefault="00040478">
      <w:pPr>
        <w:numPr>
          <w:ilvl w:val="0"/>
          <w:numId w:val="1"/>
        </w:numPr>
        <w:spacing w:line="48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Be sure to change all fields marked in </w:t>
      </w:r>
      <w:r w:rsidRPr="00040478">
        <w:rPr>
          <w:b/>
          <w:color w:val="FF0000"/>
          <w:sz w:val="20"/>
          <w:szCs w:val="20"/>
        </w:rPr>
        <w:t>red</w:t>
      </w:r>
      <w:r>
        <w:rPr>
          <w:sz w:val="20"/>
          <w:szCs w:val="20"/>
        </w:rPr>
        <w:t xml:space="preserve"> with the correct corresponding information.</w:t>
      </w:r>
    </w:p>
    <w:p w:rsidR="00595A20" w:rsidRDefault="00040478">
      <w:pPr>
        <w:numPr>
          <w:ilvl w:val="0"/>
          <w:numId w:val="1"/>
        </w:numPr>
        <w:spacing w:line="48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Send to the</w:t>
      </w:r>
      <w:r>
        <w:rPr>
          <w:sz w:val="20"/>
          <w:szCs w:val="20"/>
        </w:rPr>
        <w:t xml:space="preserve"> Owner and the General Contractor (GC). If the GC is pressuring to waive, only </w:t>
      </w:r>
      <w:r>
        <w:rPr>
          <w:sz w:val="20"/>
          <w:szCs w:val="20"/>
        </w:rPr>
        <w:t>send to the</w:t>
      </w:r>
      <w:r>
        <w:rPr>
          <w:sz w:val="20"/>
          <w:szCs w:val="20"/>
        </w:rPr>
        <w:t xml:space="preserve"> Owner.</w:t>
      </w:r>
      <w:bookmarkStart w:id="0" w:name="_GoBack"/>
      <w:bookmarkEnd w:id="0"/>
    </w:p>
    <w:p w:rsidR="00595A20" w:rsidRDefault="00040478">
      <w:pPr>
        <w:numPr>
          <w:ilvl w:val="0"/>
          <w:numId w:val="1"/>
        </w:numPr>
        <w:spacing w:line="48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Along with the letter, you should include marketing information about your firm and/or include the documents listed below </w:t>
      </w:r>
      <w:r>
        <w:rPr>
          <w:sz w:val="20"/>
          <w:szCs w:val="20"/>
        </w:rPr>
        <w:t>in the packet. They can be found in the</w:t>
      </w:r>
      <w:r>
        <w:rPr>
          <w:sz w:val="20"/>
          <w:szCs w:val="20"/>
        </w:rPr>
        <w:t xml:space="preserve"> Resources section on the same webpage this letter is located on.</w:t>
      </w:r>
      <w:r>
        <w:rPr>
          <w:color w:val="0000FF"/>
          <w:sz w:val="20"/>
          <w:szCs w:val="20"/>
        </w:rPr>
        <w:t xml:space="preserve"> </w:t>
      </w:r>
    </w:p>
    <w:p w:rsidR="00595A20" w:rsidRDefault="00040478">
      <w:pPr>
        <w:numPr>
          <w:ilvl w:val="1"/>
          <w:numId w:val="1"/>
        </w:numPr>
        <w:spacing w:line="480" w:lineRule="auto"/>
        <w:contextualSpacing/>
        <w:rPr>
          <w:sz w:val="20"/>
          <w:szCs w:val="20"/>
        </w:rPr>
      </w:pPr>
      <w:r>
        <w:rPr>
          <w:color w:val="0000FF"/>
          <w:sz w:val="20"/>
          <w:szCs w:val="20"/>
        </w:rPr>
        <w:t>What is AISC Certifi</w:t>
      </w:r>
      <w:r>
        <w:rPr>
          <w:color w:val="0000FF"/>
          <w:sz w:val="20"/>
          <w:szCs w:val="20"/>
        </w:rPr>
        <w:t>cation</w:t>
      </w:r>
    </w:p>
    <w:p w:rsidR="00595A20" w:rsidRDefault="00040478">
      <w:pPr>
        <w:numPr>
          <w:ilvl w:val="1"/>
          <w:numId w:val="1"/>
        </w:numPr>
        <w:spacing w:line="480" w:lineRule="auto"/>
        <w:contextualSpacing/>
        <w:rPr>
          <w:sz w:val="20"/>
          <w:szCs w:val="20"/>
        </w:rPr>
      </w:pPr>
      <w:r>
        <w:rPr>
          <w:color w:val="0000FF"/>
          <w:sz w:val="20"/>
          <w:szCs w:val="20"/>
        </w:rPr>
        <w:t>Benefits of AISC Certification</w:t>
      </w:r>
    </w:p>
    <w:p w:rsidR="00595A20" w:rsidRDefault="00040478">
      <w:pPr>
        <w:numPr>
          <w:ilvl w:val="0"/>
          <w:numId w:val="1"/>
        </w:numPr>
        <w:spacing w:line="480" w:lineRule="auto"/>
        <w:contextualSpacing/>
      </w:pPr>
      <w:r>
        <w:rPr>
          <w:sz w:val="20"/>
          <w:szCs w:val="20"/>
        </w:rPr>
        <w:t>Please review the</w:t>
      </w:r>
      <w:r>
        <w:rPr>
          <w:sz w:val="20"/>
          <w:szCs w:val="20"/>
        </w:rPr>
        <w:t xml:space="preserve"> content of the</w:t>
      </w:r>
      <w:r>
        <w:rPr>
          <w:sz w:val="20"/>
          <w:szCs w:val="20"/>
        </w:rPr>
        <w:t xml:space="preserve"> letter to ensure it is tailor made to your industry </w:t>
      </w:r>
      <w:r>
        <w:rPr>
          <w:sz w:val="20"/>
          <w:szCs w:val="20"/>
        </w:rPr>
        <w:t>(Engineer or Architect).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sz w:val="20"/>
          <w:szCs w:val="20"/>
        </w:rPr>
        <w:t xml:space="preserve">Complete an AISC Certification No More Waivers Form. A link to the online form and the PDF </w:t>
      </w:r>
      <w:r>
        <w:rPr>
          <w:sz w:val="20"/>
          <w:szCs w:val="20"/>
        </w:rPr>
        <w:t>version can be fo</w:t>
      </w:r>
      <w:r>
        <w:rPr>
          <w:sz w:val="20"/>
          <w:szCs w:val="20"/>
        </w:rPr>
        <w:t>und on the same webpage this letter is located on</w:t>
      </w:r>
      <w:r>
        <w:rPr>
          <w:sz w:val="20"/>
          <w:szCs w:val="20"/>
        </w:rPr>
        <w:t>.</w:t>
      </w:r>
    </w:p>
    <w:p w:rsidR="00595A20" w:rsidRDefault="00595A20">
      <w:pPr>
        <w:rPr>
          <w:color w:val="FF0000"/>
          <w:sz w:val="20"/>
          <w:szCs w:val="20"/>
        </w:rPr>
      </w:pPr>
    </w:p>
    <w:p w:rsidR="00595A20" w:rsidRDefault="00595A20">
      <w:pPr>
        <w:rPr>
          <w:color w:val="FF0000"/>
          <w:sz w:val="20"/>
          <w:szCs w:val="20"/>
        </w:rPr>
      </w:pPr>
    </w:p>
    <w:p w:rsidR="00595A20" w:rsidRDefault="00595A20">
      <w:pPr>
        <w:rPr>
          <w:color w:val="FF0000"/>
          <w:sz w:val="20"/>
          <w:szCs w:val="20"/>
        </w:rPr>
      </w:pPr>
    </w:p>
    <w:p w:rsidR="00595A20" w:rsidRDefault="00595A20">
      <w:pPr>
        <w:rPr>
          <w:color w:val="FF0000"/>
          <w:sz w:val="20"/>
          <w:szCs w:val="20"/>
        </w:rPr>
      </w:pPr>
    </w:p>
    <w:p w:rsidR="00595A20" w:rsidRDefault="00595A20">
      <w:pPr>
        <w:rPr>
          <w:color w:val="FF0000"/>
          <w:sz w:val="20"/>
          <w:szCs w:val="20"/>
        </w:rPr>
      </w:pPr>
    </w:p>
    <w:p w:rsidR="00595A20" w:rsidRDefault="00595A20">
      <w:pPr>
        <w:rPr>
          <w:color w:val="FF0000"/>
          <w:sz w:val="20"/>
          <w:szCs w:val="20"/>
        </w:rPr>
      </w:pPr>
    </w:p>
    <w:p w:rsidR="00595A20" w:rsidRDefault="00595A20">
      <w:pPr>
        <w:rPr>
          <w:color w:val="FF0000"/>
          <w:sz w:val="20"/>
          <w:szCs w:val="20"/>
        </w:rPr>
      </w:pPr>
    </w:p>
    <w:p w:rsidR="00595A20" w:rsidRDefault="00595A20">
      <w:pPr>
        <w:rPr>
          <w:color w:val="FF0000"/>
          <w:sz w:val="20"/>
          <w:szCs w:val="20"/>
        </w:rPr>
      </w:pPr>
    </w:p>
    <w:p w:rsidR="00595A20" w:rsidRDefault="00595A20">
      <w:pPr>
        <w:rPr>
          <w:color w:val="FF0000"/>
          <w:sz w:val="20"/>
          <w:szCs w:val="20"/>
        </w:rPr>
      </w:pPr>
    </w:p>
    <w:p w:rsidR="00595A20" w:rsidRDefault="00595A20">
      <w:pPr>
        <w:rPr>
          <w:color w:val="FF0000"/>
          <w:sz w:val="20"/>
          <w:szCs w:val="20"/>
        </w:rPr>
      </w:pPr>
    </w:p>
    <w:p w:rsidR="00595A20" w:rsidRDefault="00595A20">
      <w:pPr>
        <w:rPr>
          <w:color w:val="FF0000"/>
          <w:sz w:val="20"/>
          <w:szCs w:val="20"/>
        </w:rPr>
      </w:pPr>
    </w:p>
    <w:p w:rsidR="00595A20" w:rsidRDefault="00595A20">
      <w:pPr>
        <w:rPr>
          <w:color w:val="FF0000"/>
          <w:sz w:val="20"/>
          <w:szCs w:val="20"/>
        </w:rPr>
      </w:pPr>
    </w:p>
    <w:p w:rsidR="00595A20" w:rsidRDefault="00595A20">
      <w:pPr>
        <w:rPr>
          <w:color w:val="FF0000"/>
          <w:sz w:val="20"/>
          <w:szCs w:val="20"/>
        </w:rPr>
      </w:pPr>
    </w:p>
    <w:p w:rsidR="00595A20" w:rsidRDefault="00595A20">
      <w:pPr>
        <w:rPr>
          <w:color w:val="FF0000"/>
          <w:sz w:val="20"/>
          <w:szCs w:val="20"/>
        </w:rPr>
      </w:pPr>
    </w:p>
    <w:p w:rsidR="00595A20" w:rsidRDefault="00595A20">
      <w:pPr>
        <w:rPr>
          <w:color w:val="FF0000"/>
          <w:sz w:val="20"/>
          <w:szCs w:val="20"/>
        </w:rPr>
      </w:pPr>
    </w:p>
    <w:p w:rsidR="00595A20" w:rsidRDefault="00595A20">
      <w:pPr>
        <w:rPr>
          <w:color w:val="FF0000"/>
          <w:sz w:val="20"/>
          <w:szCs w:val="20"/>
        </w:rPr>
      </w:pPr>
    </w:p>
    <w:p w:rsidR="00595A20" w:rsidRDefault="00595A20">
      <w:pPr>
        <w:rPr>
          <w:color w:val="FF0000"/>
          <w:sz w:val="20"/>
          <w:szCs w:val="20"/>
        </w:rPr>
      </w:pPr>
    </w:p>
    <w:p w:rsidR="00595A20" w:rsidRDefault="00595A20">
      <w:pPr>
        <w:rPr>
          <w:color w:val="FF0000"/>
          <w:sz w:val="20"/>
          <w:szCs w:val="20"/>
        </w:rPr>
      </w:pPr>
    </w:p>
    <w:p w:rsidR="00595A20" w:rsidRDefault="00595A20">
      <w:pPr>
        <w:rPr>
          <w:color w:val="FF0000"/>
          <w:sz w:val="20"/>
          <w:szCs w:val="20"/>
        </w:rPr>
      </w:pPr>
    </w:p>
    <w:p w:rsidR="00595A20" w:rsidRDefault="00595A20">
      <w:pPr>
        <w:rPr>
          <w:color w:val="FF0000"/>
          <w:sz w:val="20"/>
          <w:szCs w:val="20"/>
        </w:rPr>
      </w:pPr>
    </w:p>
    <w:p w:rsidR="00595A20" w:rsidRDefault="00595A20">
      <w:pPr>
        <w:rPr>
          <w:color w:val="FF0000"/>
          <w:sz w:val="20"/>
          <w:szCs w:val="20"/>
        </w:rPr>
      </w:pPr>
    </w:p>
    <w:p w:rsidR="00595A20" w:rsidRDefault="00595A20">
      <w:pPr>
        <w:rPr>
          <w:color w:val="FF0000"/>
          <w:sz w:val="20"/>
          <w:szCs w:val="20"/>
        </w:rPr>
      </w:pPr>
    </w:p>
    <w:p w:rsidR="00595A20" w:rsidRDefault="00595A20">
      <w:pPr>
        <w:rPr>
          <w:color w:val="FF0000"/>
          <w:sz w:val="20"/>
          <w:szCs w:val="20"/>
        </w:rPr>
      </w:pPr>
    </w:p>
    <w:p w:rsidR="00595A20" w:rsidRDefault="00595A20">
      <w:pPr>
        <w:rPr>
          <w:color w:val="FF0000"/>
          <w:sz w:val="20"/>
          <w:szCs w:val="20"/>
        </w:rPr>
      </w:pPr>
    </w:p>
    <w:p w:rsidR="00595A20" w:rsidRDefault="00595A20">
      <w:pPr>
        <w:rPr>
          <w:color w:val="FF0000"/>
          <w:sz w:val="20"/>
          <w:szCs w:val="20"/>
        </w:rPr>
      </w:pPr>
    </w:p>
    <w:p w:rsidR="00595A20" w:rsidRDefault="00595A20">
      <w:pPr>
        <w:rPr>
          <w:color w:val="FF0000"/>
          <w:sz w:val="20"/>
          <w:szCs w:val="20"/>
        </w:rPr>
      </w:pPr>
    </w:p>
    <w:p w:rsidR="00595A20" w:rsidRDefault="00595A20">
      <w:pPr>
        <w:rPr>
          <w:color w:val="FF0000"/>
          <w:sz w:val="20"/>
          <w:szCs w:val="20"/>
        </w:rPr>
      </w:pPr>
    </w:p>
    <w:p w:rsidR="00040478" w:rsidRDefault="00040478">
      <w:pPr>
        <w:rPr>
          <w:color w:val="FF0000"/>
          <w:sz w:val="20"/>
          <w:szCs w:val="20"/>
        </w:rPr>
      </w:pPr>
    </w:p>
    <w:p w:rsidR="00595A20" w:rsidRDefault="00040478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lastRenderedPageBreak/>
        <w:t>[Date]</w:t>
      </w:r>
    </w:p>
    <w:p w:rsidR="00595A20" w:rsidRDefault="00040478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</w:t>
      </w:r>
    </w:p>
    <w:p w:rsidR="00595A20" w:rsidRDefault="00040478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</w:t>
      </w:r>
    </w:p>
    <w:p w:rsidR="00595A20" w:rsidRDefault="00040478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[Name]</w:t>
      </w:r>
    </w:p>
    <w:p w:rsidR="00595A20" w:rsidRDefault="00040478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[Title]</w:t>
      </w:r>
    </w:p>
    <w:p w:rsidR="00595A20" w:rsidRDefault="00040478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[Company]</w:t>
      </w:r>
    </w:p>
    <w:p w:rsidR="00595A20" w:rsidRDefault="00040478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[Address]</w:t>
      </w:r>
    </w:p>
    <w:p w:rsidR="00595A20" w:rsidRDefault="00040478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[City, State, Zip]</w:t>
      </w:r>
    </w:p>
    <w:p w:rsidR="00595A20" w:rsidRDefault="0004047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95A20" w:rsidRDefault="00040478">
      <w:pPr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Re: AISC Certification – </w:t>
      </w:r>
      <w:r>
        <w:rPr>
          <w:color w:val="FF0000"/>
          <w:sz w:val="20"/>
          <w:szCs w:val="20"/>
        </w:rPr>
        <w:t>[Project Name]</w:t>
      </w:r>
    </w:p>
    <w:p w:rsidR="00595A20" w:rsidRDefault="00040478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</w:t>
      </w:r>
    </w:p>
    <w:p w:rsidR="00595A20" w:rsidRDefault="00040478">
      <w:pPr>
        <w:rPr>
          <w:color w:val="FF0000"/>
          <w:sz w:val="20"/>
          <w:szCs w:val="20"/>
        </w:rPr>
      </w:pPr>
      <w:r>
        <w:rPr>
          <w:sz w:val="20"/>
          <w:szCs w:val="20"/>
        </w:rPr>
        <w:t>Dear</w:t>
      </w:r>
      <w:r>
        <w:rPr>
          <w:color w:val="FF0000"/>
          <w:sz w:val="20"/>
          <w:szCs w:val="20"/>
        </w:rPr>
        <w:t xml:space="preserve"> [NAME]:</w:t>
      </w:r>
    </w:p>
    <w:p w:rsidR="00595A20" w:rsidRDefault="0004047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95A20" w:rsidRDefault="00040478">
      <w:pPr>
        <w:rPr>
          <w:sz w:val="20"/>
          <w:szCs w:val="20"/>
        </w:rPr>
      </w:pPr>
      <w:r>
        <w:rPr>
          <w:sz w:val="20"/>
          <w:szCs w:val="20"/>
        </w:rPr>
        <w:t>We have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included the AISC Quality Certification requirement in our specifications for this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project, and we firmly believe that the requirement for Certification represents the minimum level of acceptable quality for a project of this scope. </w:t>
      </w:r>
    </w:p>
    <w:p w:rsidR="00595A20" w:rsidRDefault="00595A20">
      <w:pPr>
        <w:rPr>
          <w:sz w:val="20"/>
          <w:szCs w:val="20"/>
        </w:rPr>
      </w:pPr>
    </w:p>
    <w:p w:rsidR="00595A20" w:rsidRDefault="00040478">
      <w:pPr>
        <w:rPr>
          <w:sz w:val="20"/>
          <w:szCs w:val="20"/>
        </w:rPr>
      </w:pPr>
      <w:r>
        <w:rPr>
          <w:sz w:val="20"/>
          <w:szCs w:val="20"/>
        </w:rPr>
        <w:t>However, we are now b</w:t>
      </w:r>
      <w:r>
        <w:rPr>
          <w:sz w:val="20"/>
          <w:szCs w:val="20"/>
        </w:rPr>
        <w:t xml:space="preserve">eing pressured to waive these Certification requirements. I would like to provide you with some information about the AISC Certification program, so that we can maintain these important quality requirements.  AISC </w:t>
      </w:r>
      <w:r>
        <w:rPr>
          <w:sz w:val="20"/>
          <w:szCs w:val="20"/>
        </w:rPr>
        <w:t>Certification ensures achievement of commo</w:t>
      </w:r>
      <w:r>
        <w:rPr>
          <w:sz w:val="20"/>
          <w:szCs w:val="20"/>
        </w:rPr>
        <w:t>n project goals shown below:</w:t>
      </w:r>
    </w:p>
    <w:p w:rsidR="00595A20" w:rsidRDefault="00595A20">
      <w:pPr>
        <w:rPr>
          <w:sz w:val="20"/>
          <w:szCs w:val="20"/>
        </w:rPr>
      </w:pPr>
    </w:p>
    <w:p w:rsidR="00595A20" w:rsidRDefault="00040478">
      <w:pPr>
        <w:numPr>
          <w:ilvl w:val="0"/>
          <w:numId w:val="2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Reduces the overall project risk for</w:t>
      </w:r>
      <w:r>
        <w:rPr>
          <w:sz w:val="20"/>
          <w:szCs w:val="20"/>
        </w:rPr>
        <w:t xml:space="preserve"> you as the owner; i.e. avoiding schedule delays, change orders, field issues, etc.)</w:t>
      </w:r>
    </w:p>
    <w:p w:rsidR="00595A20" w:rsidRDefault="00040478">
      <w:pPr>
        <w:numPr>
          <w:ilvl w:val="0"/>
          <w:numId w:val="2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Saves the owner money by re-assigning third-party special inspection to the certified participant</w:t>
      </w:r>
    </w:p>
    <w:p w:rsidR="00595A20" w:rsidRDefault="00040478">
      <w:pPr>
        <w:numPr>
          <w:ilvl w:val="0"/>
          <w:numId w:val="2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Defines the minimum level of quality on the project that you are responsible for setting</w:t>
      </w:r>
    </w:p>
    <w:p w:rsidR="00595A20" w:rsidRDefault="00595A20">
      <w:pPr>
        <w:spacing w:line="331" w:lineRule="auto"/>
        <w:rPr>
          <w:sz w:val="20"/>
          <w:szCs w:val="20"/>
        </w:rPr>
      </w:pPr>
    </w:p>
    <w:p w:rsidR="00595A20" w:rsidRDefault="00040478">
      <w:pPr>
        <w:spacing w:line="331" w:lineRule="auto"/>
        <w:rPr>
          <w:sz w:val="20"/>
          <w:szCs w:val="20"/>
        </w:rPr>
      </w:pPr>
      <w:r>
        <w:rPr>
          <w:sz w:val="20"/>
          <w:szCs w:val="20"/>
        </w:rPr>
        <w:t>An initial certification may take up to six months to complete but the annual cost is relatively moderate at less than $5,000 for an AISC-member fabricator with fewer</w:t>
      </w:r>
      <w:r>
        <w:rPr>
          <w:sz w:val="20"/>
          <w:szCs w:val="20"/>
        </w:rPr>
        <w:t xml:space="preserve"> than 99 employees or $6,000</w:t>
      </w:r>
      <w:r w:rsidRPr="00040478">
        <w:rPr>
          <w:sz w:val="20"/>
          <w:szCs w:val="20"/>
        </w:rPr>
        <w:t xml:space="preserve"> </w:t>
      </w:r>
      <w:r>
        <w:rPr>
          <w:sz w:val="20"/>
          <w:szCs w:val="20"/>
        </w:rPr>
        <w:t>for an erector.</w:t>
      </w:r>
    </w:p>
    <w:p w:rsidR="00595A20" w:rsidRDefault="00595A20">
      <w:pPr>
        <w:rPr>
          <w:sz w:val="20"/>
          <w:szCs w:val="20"/>
        </w:rPr>
      </w:pPr>
    </w:p>
    <w:p w:rsidR="00595A20" w:rsidRDefault="00040478">
      <w:pPr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[Please include a personal statement about how AISC certification ensures quality in your project or use the following sample text.  </w:t>
      </w:r>
      <w:r>
        <w:rPr>
          <w:i/>
          <w:color w:val="0070C0"/>
          <w:sz w:val="20"/>
          <w:szCs w:val="20"/>
        </w:rPr>
        <w:t>In addition, the certification process includes a broad range of evaluation i</w:t>
      </w:r>
      <w:r>
        <w:rPr>
          <w:i/>
          <w:color w:val="0070C0"/>
          <w:sz w:val="20"/>
          <w:szCs w:val="20"/>
        </w:rPr>
        <w:t>ncluding verification of facility/company, equipment, personnel, experience, and commitment, and evaluation of all fabrication/erection processes including detailing and material identification, process control, inspection and testing, calibration of inspe</w:t>
      </w:r>
      <w:r>
        <w:rPr>
          <w:i/>
          <w:color w:val="0070C0"/>
          <w:sz w:val="20"/>
          <w:szCs w:val="20"/>
        </w:rPr>
        <w:t>ction tools, inspection and testing, non-conformance, corrective action and quality records.</w:t>
      </w:r>
      <w:r>
        <w:rPr>
          <w:b/>
          <w:color w:val="0070C0"/>
          <w:sz w:val="20"/>
          <w:szCs w:val="20"/>
        </w:rPr>
        <w:t>]</w:t>
      </w:r>
    </w:p>
    <w:p w:rsidR="00595A20" w:rsidRDefault="0004047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95A20" w:rsidRDefault="00040478">
      <w:pPr>
        <w:rPr>
          <w:sz w:val="20"/>
          <w:szCs w:val="20"/>
        </w:rPr>
      </w:pPr>
      <w:r>
        <w:rPr>
          <w:sz w:val="20"/>
          <w:szCs w:val="20"/>
        </w:rPr>
        <w:t>Success of any project comes with good planning and risk management. In construction, time is of the essence – fabricators/erectors that have standardized processes are more likely to get it right the first time. We strongly urge you not to waive these qua</w:t>
      </w:r>
      <w:r>
        <w:rPr>
          <w:sz w:val="20"/>
          <w:szCs w:val="20"/>
        </w:rPr>
        <w:t>lity requirements, and hope that we continue to demand the use of an AISC Certified participant for this project.</w:t>
      </w:r>
    </w:p>
    <w:p w:rsidR="00595A20" w:rsidRDefault="0004047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95A20" w:rsidRDefault="0004047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95A20" w:rsidRDefault="00040478">
      <w:pPr>
        <w:rPr>
          <w:sz w:val="20"/>
          <w:szCs w:val="20"/>
        </w:rPr>
      </w:pPr>
      <w:r>
        <w:rPr>
          <w:sz w:val="20"/>
          <w:szCs w:val="20"/>
        </w:rPr>
        <w:t>Sincerely,</w:t>
      </w:r>
    </w:p>
    <w:p w:rsidR="00595A20" w:rsidRDefault="0004047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95A20" w:rsidRDefault="0004047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95A20" w:rsidRDefault="0004047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95A20" w:rsidRDefault="00040478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[</w:t>
      </w:r>
      <w:proofErr w:type="gramStart"/>
      <w:r>
        <w:rPr>
          <w:color w:val="FF0000"/>
          <w:sz w:val="20"/>
          <w:szCs w:val="20"/>
        </w:rPr>
        <w:t>Your</w:t>
      </w:r>
      <w:proofErr w:type="gramEnd"/>
      <w:r>
        <w:rPr>
          <w:color w:val="FF0000"/>
          <w:sz w:val="20"/>
          <w:szCs w:val="20"/>
        </w:rPr>
        <w:t xml:space="preserve"> Name]</w:t>
      </w:r>
    </w:p>
    <w:p w:rsidR="00595A20" w:rsidRDefault="00040478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[</w:t>
      </w:r>
      <w:proofErr w:type="gramStart"/>
      <w:r>
        <w:rPr>
          <w:color w:val="FF0000"/>
          <w:sz w:val="20"/>
          <w:szCs w:val="20"/>
        </w:rPr>
        <w:t>Your</w:t>
      </w:r>
      <w:proofErr w:type="gramEnd"/>
      <w:r>
        <w:rPr>
          <w:color w:val="FF0000"/>
          <w:sz w:val="20"/>
          <w:szCs w:val="20"/>
        </w:rPr>
        <w:t xml:space="preserve"> Title]</w:t>
      </w:r>
    </w:p>
    <w:p w:rsidR="00595A20" w:rsidRDefault="00040478">
      <w:r>
        <w:rPr>
          <w:color w:val="FF0000"/>
          <w:sz w:val="20"/>
          <w:szCs w:val="20"/>
        </w:rPr>
        <w:t>[Enclosed/Attached]</w:t>
      </w:r>
    </w:p>
    <w:sectPr w:rsidR="00595A20">
      <w:pgSz w:w="12240" w:h="15840"/>
      <w:pgMar w:top="1440" w:right="1440" w:bottom="633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61B"/>
    <w:multiLevelType w:val="multilevel"/>
    <w:tmpl w:val="068ED6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96C67EC"/>
    <w:multiLevelType w:val="multilevel"/>
    <w:tmpl w:val="3B5CA0D2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95A20"/>
    <w:rsid w:val="00040478"/>
    <w:rsid w:val="0059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4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4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2586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Loren</dc:creator>
  <cp:lastModifiedBy>Thomas, Loren</cp:lastModifiedBy>
  <cp:revision>2</cp:revision>
  <dcterms:created xsi:type="dcterms:W3CDTF">2018-10-04T15:04:00Z</dcterms:created>
  <dcterms:modified xsi:type="dcterms:W3CDTF">2018-10-04T15:04:00Z</dcterms:modified>
</cp:coreProperties>
</file>